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ind w:right="560"/>
        <w:jc w:val="center"/>
        <w:rPr>
          <w:rFonts w:ascii="黑体" w:hAnsi="Calibri" w:eastAsia="黑体" w:cs="Times New Roman"/>
          <w:sz w:val="30"/>
          <w:szCs w:val="30"/>
        </w:rPr>
      </w:pPr>
      <w:bookmarkStart w:id="0" w:name="_GoBack"/>
      <w:r>
        <w:rPr>
          <w:rFonts w:hint="eastAsia" w:ascii="黑体" w:hAnsi="Calibri" w:eastAsia="黑体" w:cs="Times New Roman"/>
          <w:sz w:val="30"/>
          <w:szCs w:val="30"/>
        </w:rPr>
        <w:t>北京友谊宾馆交通路线</w:t>
      </w:r>
    </w:p>
    <w:bookmarkEnd w:id="0"/>
    <w:p>
      <w:pPr>
        <w:adjustRightInd w:val="0"/>
        <w:snapToGrid w:val="0"/>
        <w:spacing w:line="360" w:lineRule="auto"/>
        <w:rPr>
          <w:rFonts w:ascii="仿宋_GB2312" w:hAnsi="微软雅黑" w:eastAsia="仿宋_GB2312" w:cs="Times New Roman"/>
          <w:sz w:val="30"/>
          <w:szCs w:val="30"/>
        </w:rPr>
      </w:pPr>
      <w:r>
        <w:rPr>
          <w:rFonts w:hint="eastAsia" w:ascii="仿宋_GB2312" w:hAnsi="微软雅黑" w:eastAsia="仿宋_GB2312" w:cs="Times New Roman"/>
          <w:sz w:val="30"/>
          <w:szCs w:val="30"/>
        </w:rPr>
        <w:t>一、从北京站抵京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微软雅黑" w:eastAsia="仿宋_GB2312" w:cs="Times New Roman"/>
          <w:sz w:val="30"/>
          <w:szCs w:val="30"/>
        </w:rPr>
      </w:pPr>
      <w:r>
        <w:rPr>
          <w:rFonts w:hint="eastAsia" w:ascii="仿宋_GB2312" w:hAnsi="微软雅黑" w:eastAsia="仿宋_GB2312" w:cs="Times New Roman"/>
          <w:sz w:val="30"/>
          <w:szCs w:val="30"/>
        </w:rPr>
        <w:t>1、乘</w:t>
      </w:r>
      <w:r>
        <w:rPr>
          <w:rFonts w:ascii="仿宋_GB2312" w:hAnsi="微软雅黑" w:eastAsia="仿宋_GB2312" w:cs="Times New Roman"/>
          <w:sz w:val="30"/>
          <w:szCs w:val="30"/>
        </w:rPr>
        <w:t>814</w:t>
      </w:r>
      <w:r>
        <w:rPr>
          <w:rFonts w:hint="eastAsia" w:ascii="仿宋_GB2312" w:hAnsi="微软雅黑" w:eastAsia="仿宋_GB2312" w:cs="Times New Roman"/>
          <w:sz w:val="30"/>
          <w:szCs w:val="30"/>
        </w:rPr>
        <w:t>路汽车至中国农业科学院站下车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微软雅黑" w:eastAsia="仿宋_GB2312" w:cs="Times New Roman"/>
          <w:sz w:val="30"/>
          <w:szCs w:val="30"/>
        </w:rPr>
      </w:pPr>
      <w:r>
        <w:rPr>
          <w:rFonts w:hint="eastAsia" w:ascii="仿宋_GB2312" w:hAnsi="微软雅黑" w:eastAsia="仿宋_GB2312" w:cs="Times New Roman"/>
          <w:sz w:val="30"/>
          <w:szCs w:val="30"/>
        </w:rPr>
        <w:t>2、北京站乘坐地铁</w:t>
      </w:r>
      <w:r>
        <w:rPr>
          <w:rFonts w:ascii="仿宋_GB2312" w:hAnsi="微软雅黑" w:eastAsia="仿宋_GB2312" w:cs="Times New Roman"/>
          <w:sz w:val="30"/>
          <w:szCs w:val="30"/>
        </w:rPr>
        <w:t>2</w:t>
      </w:r>
      <w:r>
        <w:rPr>
          <w:rFonts w:hint="eastAsia" w:ascii="仿宋_GB2312" w:hAnsi="微软雅黑" w:eastAsia="仿宋_GB2312" w:cs="Times New Roman"/>
          <w:sz w:val="30"/>
          <w:szCs w:val="30"/>
        </w:rPr>
        <w:t>号线至宣武门站，换乘地铁</w:t>
      </w:r>
      <w:r>
        <w:rPr>
          <w:rFonts w:ascii="仿宋_GB2312" w:hAnsi="微软雅黑" w:eastAsia="仿宋_GB2312" w:cs="Times New Roman"/>
          <w:sz w:val="30"/>
          <w:szCs w:val="30"/>
        </w:rPr>
        <w:t>4</w:t>
      </w:r>
      <w:r>
        <w:rPr>
          <w:rFonts w:hint="eastAsia" w:ascii="仿宋_GB2312" w:hAnsi="微软雅黑" w:eastAsia="仿宋_GB2312" w:cs="Times New Roman"/>
          <w:sz w:val="30"/>
          <w:szCs w:val="30"/>
        </w:rPr>
        <w:t>号线至人民大学站</w:t>
      </w:r>
      <w:r>
        <w:rPr>
          <w:rFonts w:ascii="仿宋_GB2312" w:hAnsi="微软雅黑" w:eastAsia="仿宋_GB2312" w:cs="Times New Roman"/>
          <w:sz w:val="30"/>
          <w:szCs w:val="30"/>
        </w:rPr>
        <w:t>,</w:t>
      </w:r>
      <w:r>
        <w:rPr>
          <w:rFonts w:hint="eastAsia" w:ascii="仿宋_GB2312" w:hAnsi="微软雅黑" w:eastAsia="仿宋_GB2312" w:cs="Times New Roman"/>
          <w:sz w:val="30"/>
          <w:szCs w:val="30"/>
        </w:rPr>
        <w:t>出</w:t>
      </w:r>
      <w:r>
        <w:rPr>
          <w:rFonts w:ascii="仿宋_GB2312" w:hAnsi="微软雅黑" w:eastAsia="仿宋_GB2312" w:cs="Times New Roman"/>
          <w:sz w:val="30"/>
          <w:szCs w:val="30"/>
        </w:rPr>
        <w:t>D</w:t>
      </w:r>
      <w:r>
        <w:rPr>
          <w:rFonts w:hint="eastAsia" w:ascii="仿宋_GB2312" w:hAnsi="微软雅黑" w:eastAsia="仿宋_GB2312" w:cs="Times New Roman"/>
          <w:sz w:val="30"/>
          <w:szCs w:val="30"/>
        </w:rPr>
        <w:t>出口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Times New Roman"/>
          <w:sz w:val="30"/>
          <w:szCs w:val="30"/>
        </w:rPr>
      </w:pPr>
      <w:r>
        <w:rPr>
          <w:rFonts w:hint="eastAsia" w:ascii="仿宋_GB2312" w:hAnsi="微软雅黑" w:eastAsia="仿宋_GB2312" w:cs="Times New Roman"/>
          <w:sz w:val="30"/>
          <w:szCs w:val="30"/>
        </w:rPr>
        <w:t>二、从北京西站抵京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微软雅黑" w:eastAsia="仿宋_GB2312" w:cs="Times New Roman"/>
          <w:sz w:val="30"/>
          <w:szCs w:val="30"/>
        </w:rPr>
      </w:pPr>
      <w:r>
        <w:rPr>
          <w:rFonts w:hint="eastAsia" w:ascii="仿宋_GB2312" w:hAnsi="微软雅黑" w:eastAsia="仿宋_GB2312" w:cs="Times New Roman"/>
          <w:sz w:val="30"/>
          <w:szCs w:val="30"/>
        </w:rPr>
        <w:t>1、乘</w:t>
      </w:r>
      <w:r>
        <w:rPr>
          <w:rFonts w:ascii="仿宋_GB2312" w:hAnsi="微软雅黑" w:eastAsia="仿宋_GB2312" w:cs="Times New Roman"/>
          <w:sz w:val="30"/>
          <w:szCs w:val="30"/>
        </w:rPr>
        <w:t>320</w:t>
      </w:r>
      <w:r>
        <w:rPr>
          <w:rFonts w:hint="eastAsia" w:ascii="仿宋_GB2312" w:hAnsi="微软雅黑" w:eastAsia="仿宋_GB2312" w:cs="Times New Roman"/>
          <w:sz w:val="30"/>
          <w:szCs w:val="30"/>
        </w:rPr>
        <w:t>路、</w:t>
      </w:r>
      <w:r>
        <w:rPr>
          <w:rFonts w:ascii="仿宋_GB2312" w:hAnsi="微软雅黑" w:eastAsia="仿宋_GB2312" w:cs="Times New Roman"/>
          <w:sz w:val="30"/>
          <w:szCs w:val="30"/>
        </w:rPr>
        <w:t>695</w:t>
      </w:r>
      <w:r>
        <w:rPr>
          <w:rFonts w:hint="eastAsia" w:ascii="仿宋_GB2312" w:hAnsi="微软雅黑" w:eastAsia="仿宋_GB2312" w:cs="Times New Roman"/>
          <w:sz w:val="30"/>
          <w:szCs w:val="30"/>
        </w:rPr>
        <w:t>路或特</w:t>
      </w:r>
      <w:r>
        <w:rPr>
          <w:rFonts w:ascii="仿宋_GB2312" w:hAnsi="微软雅黑" w:eastAsia="仿宋_GB2312" w:cs="Times New Roman"/>
          <w:sz w:val="30"/>
          <w:szCs w:val="30"/>
        </w:rPr>
        <w:t>6</w:t>
      </w:r>
      <w:r>
        <w:rPr>
          <w:rFonts w:hint="eastAsia" w:ascii="仿宋_GB2312" w:hAnsi="微软雅黑" w:eastAsia="仿宋_GB2312" w:cs="Times New Roman"/>
          <w:sz w:val="30"/>
          <w:szCs w:val="30"/>
        </w:rPr>
        <w:t>路汽车至中国农业科学院站下车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微软雅黑" w:eastAsia="仿宋_GB2312" w:cs="Times New Roman"/>
          <w:sz w:val="30"/>
          <w:szCs w:val="30"/>
        </w:rPr>
      </w:pPr>
      <w:r>
        <w:rPr>
          <w:rFonts w:hint="eastAsia" w:ascii="仿宋_GB2312" w:hAnsi="微软雅黑" w:eastAsia="仿宋_GB2312" w:cs="Times New Roman"/>
          <w:sz w:val="30"/>
          <w:szCs w:val="30"/>
        </w:rPr>
        <w:t>2、北京西站乘坐地铁</w:t>
      </w:r>
      <w:r>
        <w:rPr>
          <w:rFonts w:ascii="仿宋_GB2312" w:hAnsi="微软雅黑" w:eastAsia="仿宋_GB2312" w:cs="Times New Roman"/>
          <w:sz w:val="30"/>
          <w:szCs w:val="30"/>
        </w:rPr>
        <w:t>9</w:t>
      </w:r>
      <w:r>
        <w:rPr>
          <w:rFonts w:hint="eastAsia" w:ascii="仿宋_GB2312" w:hAnsi="微软雅黑" w:eastAsia="仿宋_GB2312" w:cs="Times New Roman"/>
          <w:sz w:val="30"/>
          <w:szCs w:val="30"/>
        </w:rPr>
        <w:t>号线至国家图书馆站，换乘地铁</w:t>
      </w:r>
      <w:r>
        <w:rPr>
          <w:rFonts w:ascii="仿宋_GB2312" w:hAnsi="微软雅黑" w:eastAsia="仿宋_GB2312" w:cs="Times New Roman"/>
          <w:sz w:val="30"/>
          <w:szCs w:val="30"/>
        </w:rPr>
        <w:t>4</w:t>
      </w:r>
      <w:r>
        <w:rPr>
          <w:rFonts w:hint="eastAsia" w:ascii="仿宋_GB2312" w:hAnsi="微软雅黑" w:eastAsia="仿宋_GB2312" w:cs="Times New Roman"/>
          <w:sz w:val="30"/>
          <w:szCs w:val="30"/>
        </w:rPr>
        <w:t>号线至人民大学站</w:t>
      </w:r>
      <w:r>
        <w:rPr>
          <w:rFonts w:ascii="仿宋_GB2312" w:hAnsi="微软雅黑" w:eastAsia="仿宋_GB2312" w:cs="Times New Roman"/>
          <w:sz w:val="30"/>
          <w:szCs w:val="30"/>
        </w:rPr>
        <w:t>, </w:t>
      </w:r>
      <w:r>
        <w:rPr>
          <w:rFonts w:hint="eastAsia" w:ascii="仿宋_GB2312" w:hAnsi="微软雅黑" w:eastAsia="仿宋_GB2312" w:cs="Times New Roman"/>
          <w:sz w:val="30"/>
          <w:szCs w:val="30"/>
        </w:rPr>
        <w:t>出</w:t>
      </w:r>
      <w:r>
        <w:rPr>
          <w:rFonts w:ascii="仿宋_GB2312" w:hAnsi="微软雅黑" w:eastAsia="仿宋_GB2312" w:cs="Times New Roman"/>
          <w:sz w:val="30"/>
          <w:szCs w:val="30"/>
        </w:rPr>
        <w:t>D出</w:t>
      </w:r>
      <w:r>
        <w:rPr>
          <w:rFonts w:hint="eastAsia" w:ascii="仿宋_GB2312" w:hAnsi="微软雅黑" w:eastAsia="仿宋_GB2312" w:cs="Times New Roman"/>
          <w:sz w:val="30"/>
          <w:szCs w:val="30"/>
        </w:rPr>
        <w:t>口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Times New Roman"/>
          <w:sz w:val="30"/>
          <w:szCs w:val="30"/>
        </w:rPr>
      </w:pPr>
      <w:r>
        <w:rPr>
          <w:rFonts w:hint="eastAsia" w:ascii="仿宋_GB2312" w:hAnsi="微软雅黑" w:eastAsia="仿宋_GB2312" w:cs="Times New Roman"/>
          <w:sz w:val="30"/>
          <w:szCs w:val="30"/>
        </w:rPr>
        <w:t>三、从北京南站抵京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微软雅黑" w:eastAsia="仿宋_GB2312" w:cs="Times New Roman"/>
          <w:sz w:val="30"/>
          <w:szCs w:val="30"/>
        </w:rPr>
      </w:pPr>
      <w:r>
        <w:rPr>
          <w:rFonts w:hint="eastAsia" w:ascii="仿宋_GB2312" w:hAnsi="微软雅黑" w:eastAsia="仿宋_GB2312" w:cs="Times New Roman"/>
          <w:sz w:val="30"/>
          <w:szCs w:val="30"/>
        </w:rPr>
        <w:t>北京南站乘坐地铁</w:t>
      </w:r>
      <w:r>
        <w:rPr>
          <w:rFonts w:ascii="仿宋_GB2312" w:hAnsi="微软雅黑" w:eastAsia="仿宋_GB2312" w:cs="Times New Roman"/>
          <w:sz w:val="30"/>
          <w:szCs w:val="30"/>
        </w:rPr>
        <w:t>4</w:t>
      </w:r>
      <w:r>
        <w:rPr>
          <w:rFonts w:hint="eastAsia" w:ascii="仿宋_GB2312" w:hAnsi="微软雅黑" w:eastAsia="仿宋_GB2312" w:cs="Times New Roman"/>
          <w:sz w:val="30"/>
          <w:szCs w:val="30"/>
        </w:rPr>
        <w:t>号线至人民大学站</w:t>
      </w:r>
      <w:r>
        <w:rPr>
          <w:rFonts w:ascii="仿宋_GB2312" w:hAnsi="微软雅黑" w:eastAsia="仿宋_GB2312" w:cs="Times New Roman"/>
          <w:sz w:val="30"/>
          <w:szCs w:val="30"/>
        </w:rPr>
        <w:t>,</w:t>
      </w:r>
      <w:r>
        <w:rPr>
          <w:rFonts w:hint="eastAsia" w:ascii="仿宋_GB2312" w:hAnsi="微软雅黑" w:eastAsia="仿宋_GB2312" w:cs="Times New Roman"/>
          <w:sz w:val="30"/>
          <w:szCs w:val="30"/>
        </w:rPr>
        <w:t>出</w:t>
      </w:r>
      <w:r>
        <w:rPr>
          <w:rFonts w:ascii="仿宋_GB2312" w:hAnsi="微软雅黑" w:eastAsia="仿宋_GB2312" w:cs="Times New Roman"/>
          <w:sz w:val="30"/>
          <w:szCs w:val="30"/>
        </w:rPr>
        <w:t>D</w:t>
      </w:r>
      <w:r>
        <w:rPr>
          <w:rFonts w:hint="eastAsia" w:ascii="仿宋_GB2312" w:hAnsi="微软雅黑" w:eastAsia="仿宋_GB2312" w:cs="Times New Roman"/>
          <w:sz w:val="30"/>
          <w:szCs w:val="30"/>
        </w:rPr>
        <w:t>出口 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Times New Roman"/>
          <w:sz w:val="30"/>
          <w:szCs w:val="30"/>
        </w:rPr>
      </w:pPr>
      <w:r>
        <w:rPr>
          <w:rFonts w:hint="eastAsia" w:ascii="仿宋_GB2312" w:hAnsi="微软雅黑" w:eastAsia="仿宋_GB2312" w:cs="Times New Roman"/>
          <w:sz w:val="30"/>
          <w:szCs w:val="30"/>
        </w:rPr>
        <w:t>四、从首都机场抵京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微软雅黑" w:eastAsia="仿宋_GB2312" w:cs="Times New Roman"/>
          <w:sz w:val="30"/>
          <w:szCs w:val="30"/>
        </w:rPr>
      </w:pPr>
      <w:r>
        <w:rPr>
          <w:rFonts w:hint="eastAsia" w:ascii="仿宋_GB2312" w:hAnsi="微软雅黑" w:eastAsia="仿宋_GB2312" w:cs="Times New Roman"/>
          <w:sz w:val="30"/>
          <w:szCs w:val="30"/>
        </w:rPr>
        <w:t>1、乘坐机场大巴首都机场---公主坟线直达友谊宾馆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微软雅黑" w:eastAsia="仿宋_GB2312" w:cs="Times New Roman"/>
          <w:sz w:val="30"/>
          <w:szCs w:val="30"/>
        </w:rPr>
      </w:pPr>
      <w:r>
        <w:rPr>
          <w:rFonts w:hint="eastAsia" w:ascii="仿宋_GB2312" w:hAnsi="微软雅黑" w:eastAsia="仿宋_GB2312" w:cs="Times New Roman"/>
          <w:sz w:val="30"/>
          <w:szCs w:val="30"/>
        </w:rPr>
        <w:t>2、乘机场快轨至三元桥站，换乘地铁10号线至海淀黄庄站，再换乘地铁4号线至人民大学站,出D出口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Times New Roman"/>
          <w:sz w:val="30"/>
          <w:szCs w:val="30"/>
        </w:rPr>
      </w:pPr>
      <w:r>
        <w:rPr>
          <w:rFonts w:hint="eastAsia" w:ascii="仿宋_GB2312" w:hAnsi="微软雅黑" w:eastAsia="仿宋_GB2312" w:cs="Times New Roman"/>
          <w:sz w:val="30"/>
          <w:szCs w:val="30"/>
        </w:rPr>
        <w:t>五、酒店总机：</w:t>
      </w:r>
      <w:r>
        <w:rPr>
          <w:rFonts w:ascii="仿宋_GB2312" w:hAnsi="微软雅黑" w:eastAsia="仿宋_GB2312" w:cs="Times New Roman"/>
          <w:sz w:val="30"/>
          <w:szCs w:val="30"/>
        </w:rPr>
        <w:t>010</w:t>
      </w:r>
      <w:r>
        <w:rPr>
          <w:rFonts w:hint="eastAsia" w:ascii="仿宋_GB2312" w:hAnsi="微软雅黑" w:eastAsia="仿宋_GB2312" w:cs="Times New Roman"/>
          <w:sz w:val="30"/>
          <w:szCs w:val="30"/>
        </w:rPr>
        <w:t>-</w:t>
      </w:r>
      <w:r>
        <w:rPr>
          <w:rFonts w:ascii="仿宋_GB2312" w:hAnsi="微软雅黑" w:eastAsia="仿宋_GB2312" w:cs="Times New Roman"/>
          <w:sz w:val="30"/>
          <w:szCs w:val="30"/>
        </w:rPr>
        <w:t>68498888</w:t>
      </w:r>
    </w:p>
    <w:p>
      <w:pPr>
        <w:ind w:firstLine="600" w:firstLineChars="200"/>
        <w:rPr>
          <w:rFonts w:ascii="楷体_GB2312" w:hAnsi="Calibri" w:eastAsia="楷体_GB2312" w:cs="Times New Roman"/>
          <w:color w:val="FF0000"/>
          <w:sz w:val="30"/>
          <w:szCs w:val="30"/>
        </w:rPr>
      </w:pPr>
    </w:p>
    <w:p>
      <w:pPr>
        <w:ind w:firstLine="600" w:firstLineChars="200"/>
        <w:rPr>
          <w:rFonts w:ascii="楷体_GB2312" w:hAnsi="Calibri" w:eastAsia="楷体_GB2312" w:cs="Times New Roman"/>
          <w:sz w:val="30"/>
          <w:szCs w:val="30"/>
        </w:rPr>
      </w:pPr>
    </w:p>
    <w:p>
      <w:pPr>
        <w:ind w:right="560"/>
        <w:jc w:val="center"/>
        <w:rPr>
          <w:rFonts w:ascii="仿宋_GB2312" w:eastAsia="仿宋_GB2312"/>
          <w:sz w:val="30"/>
          <w:szCs w:val="30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0000000000000000000"/>
    <w:charset w:val="86"/>
    <w:family w:val="decorative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148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537C1"/>
    <w:rsid w:val="478537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2016-02-29T07:57:00Z</dcterms:created>
  <dc:creator>Administrator</dc:creator>
  <cp:lastModifiedBy>Administrator</cp:lastModifiedBy>
  <dcterms:modified xsi:type="dcterms:W3CDTF">2016-02-29T07:57:49Z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